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2223" w14:textId="16A455C7" w:rsidR="00B05A7B" w:rsidRPr="00B05A7B" w:rsidRDefault="00B05A7B" w:rsidP="00166CE3">
      <w:pPr>
        <w:jc w:val="center"/>
        <w:rPr>
          <w:rFonts w:ascii="Arial Black" w:eastAsia="Arial Black" w:hAnsi="Arial Black" w:cs="Arial Black"/>
          <w:sz w:val="40"/>
          <w:szCs w:val="40"/>
        </w:rPr>
      </w:pPr>
      <w:r w:rsidRPr="00B05A7B">
        <w:rPr>
          <w:rFonts w:ascii="Arial Black" w:eastAsia="Arial Black" w:hAnsi="Arial Black" w:cs="Arial Black"/>
          <w:sz w:val="40"/>
          <w:szCs w:val="40"/>
        </w:rPr>
        <w:t xml:space="preserve">Consulenza ed assistenza </w:t>
      </w:r>
      <w:proofErr w:type="gramStart"/>
      <w:r w:rsidRPr="00B05A7B">
        <w:rPr>
          <w:rFonts w:ascii="Arial Black" w:eastAsia="Arial Black" w:hAnsi="Arial Black" w:cs="Arial Black"/>
          <w:sz w:val="40"/>
          <w:szCs w:val="40"/>
        </w:rPr>
        <w:t>fiscale ,</w:t>
      </w:r>
      <w:proofErr w:type="gramEnd"/>
      <w:r w:rsidRPr="00B05A7B">
        <w:rPr>
          <w:rFonts w:ascii="Arial Black" w:eastAsia="Arial Black" w:hAnsi="Arial Black" w:cs="Arial Black"/>
          <w:sz w:val="40"/>
          <w:szCs w:val="40"/>
        </w:rPr>
        <w:t xml:space="preserve"> legale, bancaria e psicologica alle  famiglie in difficoltà Covid-19</w:t>
      </w:r>
    </w:p>
    <w:p w14:paraId="76638CFF" w14:textId="4E1D2C73" w:rsidR="009339C2" w:rsidRPr="00B05A7B" w:rsidRDefault="688EF5F0" w:rsidP="688EF5F0">
      <w:pPr>
        <w:jc w:val="both"/>
        <w:rPr>
          <w:sz w:val="28"/>
          <w:szCs w:val="28"/>
        </w:rPr>
      </w:pPr>
      <w:r w:rsidRPr="00B05A7B">
        <w:rPr>
          <w:sz w:val="28"/>
          <w:szCs w:val="28"/>
        </w:rPr>
        <w:t>L'attuale emergenza da covid-19 non si configura solo come un’emergenza dal punto di vista sanitario ma soprattutto sociale, lo stato ha cercato di attuare alcuni meccanismi rivolti ai cittadini che però possono risultare complicati per alcuni.</w:t>
      </w:r>
    </w:p>
    <w:p w14:paraId="73485D41" w14:textId="4900D036" w:rsidR="009339C2" w:rsidRPr="00B05A7B" w:rsidRDefault="095A69D3" w:rsidP="095A69D3">
      <w:pPr>
        <w:jc w:val="both"/>
        <w:rPr>
          <w:sz w:val="28"/>
          <w:szCs w:val="28"/>
        </w:rPr>
      </w:pPr>
      <w:r w:rsidRPr="00B05A7B">
        <w:rPr>
          <w:sz w:val="28"/>
          <w:szCs w:val="28"/>
        </w:rPr>
        <w:t>Qui entra in gioco la “consulenza di supporto”, un progetto che fa da ponte tra stato e cittadini, da parte di UNILPE nel sociale, che consiste nell'allestimento di uno sportello di ascolto formato da: Avvocati, Commercialisti, ed altri professionisti.</w:t>
      </w:r>
    </w:p>
    <w:p w14:paraId="46709AA1" w14:textId="0A660FA3" w:rsidR="009339C2" w:rsidRPr="00B05A7B" w:rsidRDefault="04C2FF7F" w:rsidP="688EF5F0">
      <w:pPr>
        <w:jc w:val="both"/>
        <w:rPr>
          <w:sz w:val="28"/>
          <w:szCs w:val="28"/>
        </w:rPr>
      </w:pPr>
      <w:r w:rsidRPr="00B05A7B">
        <w:rPr>
          <w:sz w:val="28"/>
          <w:szCs w:val="28"/>
        </w:rPr>
        <w:t>Scopo del progetto è quello di svolgere un breve colloquio in cui ci sarà un dibattito tra gli assist</w:t>
      </w:r>
      <w:r w:rsidR="00B05A7B" w:rsidRPr="00B05A7B">
        <w:rPr>
          <w:sz w:val="28"/>
          <w:szCs w:val="28"/>
        </w:rPr>
        <w:t>iti</w:t>
      </w:r>
      <w:r w:rsidRPr="00B05A7B">
        <w:rPr>
          <w:sz w:val="28"/>
          <w:szCs w:val="28"/>
        </w:rPr>
        <w:t xml:space="preserve"> e i </w:t>
      </w:r>
      <w:r w:rsidR="00B05A7B" w:rsidRPr="00B05A7B">
        <w:rPr>
          <w:sz w:val="28"/>
          <w:szCs w:val="28"/>
        </w:rPr>
        <w:t xml:space="preserve">professionisti/società di servizio che aderiscono a questo progetto in moda da </w:t>
      </w:r>
      <w:r w:rsidRPr="00B05A7B">
        <w:rPr>
          <w:sz w:val="28"/>
          <w:szCs w:val="28"/>
        </w:rPr>
        <w:t>forn</w:t>
      </w:r>
      <w:r w:rsidR="00B05A7B" w:rsidRPr="00B05A7B">
        <w:rPr>
          <w:sz w:val="28"/>
          <w:szCs w:val="28"/>
        </w:rPr>
        <w:t>ire</w:t>
      </w:r>
      <w:r w:rsidRPr="00B05A7B">
        <w:rPr>
          <w:sz w:val="28"/>
          <w:szCs w:val="28"/>
        </w:rPr>
        <w:t xml:space="preserve"> supporto e</w:t>
      </w:r>
      <w:r w:rsidR="00B05A7B" w:rsidRPr="00B05A7B">
        <w:rPr>
          <w:sz w:val="28"/>
          <w:szCs w:val="28"/>
        </w:rPr>
        <w:t>d</w:t>
      </w:r>
      <w:r w:rsidRPr="00B05A7B">
        <w:rPr>
          <w:sz w:val="28"/>
          <w:szCs w:val="28"/>
        </w:rPr>
        <w:t xml:space="preserve"> assistenza di tipo fiscale, bancario, sociale o anche solo morale</w:t>
      </w:r>
      <w:r w:rsidR="00B05A7B" w:rsidRPr="00B05A7B">
        <w:rPr>
          <w:sz w:val="28"/>
          <w:szCs w:val="28"/>
        </w:rPr>
        <w:t xml:space="preserve"> attraverso l’ausilio di psicologi</w:t>
      </w:r>
      <w:r w:rsidRPr="00B05A7B">
        <w:rPr>
          <w:sz w:val="28"/>
          <w:szCs w:val="28"/>
        </w:rPr>
        <w:t>.</w:t>
      </w:r>
    </w:p>
    <w:p w14:paraId="0A3C3809" w14:textId="19ED59A5" w:rsidR="095A69D3" w:rsidRPr="00B05A7B" w:rsidRDefault="095A69D3" w:rsidP="095A69D3">
      <w:pPr>
        <w:jc w:val="both"/>
        <w:rPr>
          <w:sz w:val="28"/>
          <w:szCs w:val="28"/>
        </w:rPr>
      </w:pPr>
      <w:r w:rsidRPr="00B05A7B">
        <w:rPr>
          <w:sz w:val="28"/>
          <w:szCs w:val="28"/>
        </w:rPr>
        <w:t xml:space="preserve">Il servizio sarà completamente gratuito, senza bisogno di requisiti reddituali, sarà quindi a cura delle persone richiedere il servizio solo se strettamente necessario. </w:t>
      </w:r>
    </w:p>
    <w:p w14:paraId="477F6C6A" w14:textId="48E29616" w:rsidR="095A69D3" w:rsidRPr="00B05A7B" w:rsidRDefault="04C2FF7F" w:rsidP="095A69D3">
      <w:pPr>
        <w:jc w:val="both"/>
        <w:rPr>
          <w:sz w:val="28"/>
          <w:szCs w:val="28"/>
        </w:rPr>
      </w:pPr>
      <w:r w:rsidRPr="00B05A7B">
        <w:rPr>
          <w:sz w:val="28"/>
          <w:szCs w:val="28"/>
        </w:rPr>
        <w:t>Si accoglieranno tutte le richieste e la selezione avverrà con un sistema cronologico rispettando una coda virtuale.</w:t>
      </w:r>
    </w:p>
    <w:p w14:paraId="639B1769" w14:textId="4A4985E6" w:rsidR="009339C2" w:rsidRPr="00B05A7B" w:rsidRDefault="688EF5F0" w:rsidP="688EF5F0">
      <w:pPr>
        <w:jc w:val="both"/>
        <w:rPr>
          <w:sz w:val="28"/>
          <w:szCs w:val="28"/>
        </w:rPr>
      </w:pPr>
      <w:r w:rsidRPr="00B05A7B">
        <w:rPr>
          <w:sz w:val="28"/>
          <w:szCs w:val="28"/>
        </w:rPr>
        <w:t>In conformità alle regole per contrastare il covid-19, la consulenza avverrà online con registrazione tramite una piattaforma.</w:t>
      </w:r>
    </w:p>
    <w:p w14:paraId="5012FF85" w14:textId="03E1682A" w:rsidR="00B05A7B" w:rsidRPr="00B05A7B" w:rsidRDefault="688EF5F0" w:rsidP="00B05A7B">
      <w:pPr>
        <w:rPr>
          <w:sz w:val="28"/>
          <w:szCs w:val="28"/>
        </w:rPr>
      </w:pPr>
      <w:r w:rsidRPr="00B05A7B">
        <w:rPr>
          <w:sz w:val="28"/>
          <w:szCs w:val="28"/>
        </w:rPr>
        <w:t>Per</w:t>
      </w:r>
      <w:r w:rsidR="00B05A7B" w:rsidRPr="00B05A7B">
        <w:rPr>
          <w:sz w:val="28"/>
          <w:szCs w:val="28"/>
        </w:rPr>
        <w:t xml:space="preserve"> richiedere tale servizio bisognerà accedere al sito internet </w:t>
      </w:r>
      <w:hyperlink r:id="rId4" w:history="1">
        <w:r w:rsidR="00B05A7B" w:rsidRPr="00B05A7B">
          <w:rPr>
            <w:rStyle w:val="Collegamentoipertestuale"/>
            <w:sz w:val="28"/>
            <w:szCs w:val="28"/>
          </w:rPr>
          <w:t>www.unilpenelsociale.it</w:t>
        </w:r>
      </w:hyperlink>
      <w:r w:rsidR="00B05A7B" w:rsidRPr="00B05A7B">
        <w:rPr>
          <w:sz w:val="28"/>
          <w:szCs w:val="28"/>
        </w:rPr>
        <w:t xml:space="preserve"> </w:t>
      </w:r>
      <w:r w:rsidRPr="00B05A7B">
        <w:rPr>
          <w:sz w:val="28"/>
          <w:szCs w:val="28"/>
        </w:rPr>
        <w:t>,</w:t>
      </w:r>
      <w:r w:rsidR="00B05A7B" w:rsidRPr="00B05A7B">
        <w:rPr>
          <w:sz w:val="28"/>
          <w:szCs w:val="28"/>
        </w:rPr>
        <w:t xml:space="preserve"> cliccare sulla sezione</w:t>
      </w:r>
    </w:p>
    <w:p w14:paraId="57E437BD" w14:textId="7115C5ED" w:rsidR="00B05A7B" w:rsidRDefault="00B05A7B" w:rsidP="00B05A7B">
      <w:pPr>
        <w:rPr>
          <w:rFonts w:ascii="Arial Black" w:eastAsia="Arial Black" w:hAnsi="Arial Black" w:cs="Arial Black"/>
          <w:sz w:val="24"/>
          <w:szCs w:val="24"/>
        </w:rPr>
      </w:pPr>
      <w:r w:rsidRPr="00B05A7B">
        <w:rPr>
          <w:rFonts w:ascii="Arial Black" w:eastAsia="Arial Black" w:hAnsi="Arial Black" w:cs="Arial Black"/>
          <w:sz w:val="24"/>
          <w:szCs w:val="24"/>
        </w:rPr>
        <w:t xml:space="preserve">Consulenza ed assistenza </w:t>
      </w:r>
      <w:proofErr w:type="gramStart"/>
      <w:r w:rsidRPr="00B05A7B">
        <w:rPr>
          <w:rFonts w:ascii="Arial Black" w:eastAsia="Arial Black" w:hAnsi="Arial Black" w:cs="Arial Black"/>
          <w:sz w:val="24"/>
          <w:szCs w:val="24"/>
        </w:rPr>
        <w:t xml:space="preserve">fiscale </w:t>
      </w:r>
      <w:r>
        <w:rPr>
          <w:rFonts w:ascii="Arial Black" w:eastAsia="Arial Black" w:hAnsi="Arial Black" w:cs="Arial Black"/>
          <w:sz w:val="24"/>
          <w:szCs w:val="24"/>
        </w:rPr>
        <w:t>,</w:t>
      </w:r>
      <w:proofErr w:type="gramEnd"/>
      <w:r>
        <w:rPr>
          <w:rFonts w:ascii="Arial Black" w:eastAsia="Arial Black" w:hAnsi="Arial Black" w:cs="Arial Black"/>
          <w:sz w:val="24"/>
          <w:szCs w:val="24"/>
        </w:rPr>
        <w:t xml:space="preserve"> legale,</w:t>
      </w:r>
      <w:r w:rsidRPr="00B05A7B">
        <w:rPr>
          <w:rFonts w:ascii="Arial Black" w:eastAsia="Arial Black" w:hAnsi="Arial Black" w:cs="Arial Black"/>
          <w:sz w:val="24"/>
          <w:szCs w:val="24"/>
        </w:rPr>
        <w:t xml:space="preserve"> bancaria</w:t>
      </w:r>
      <w:r>
        <w:rPr>
          <w:rFonts w:ascii="Arial Black" w:eastAsia="Arial Black" w:hAnsi="Arial Black" w:cs="Arial Black"/>
          <w:sz w:val="24"/>
          <w:szCs w:val="24"/>
        </w:rPr>
        <w:t xml:space="preserve"> e psicologica alle </w:t>
      </w:r>
      <w:r w:rsidRPr="00B05A7B">
        <w:rPr>
          <w:rFonts w:ascii="Arial Black" w:eastAsia="Arial Black" w:hAnsi="Arial Black" w:cs="Arial Black"/>
          <w:sz w:val="24"/>
          <w:szCs w:val="24"/>
        </w:rPr>
        <w:t xml:space="preserve"> famiglie in difficoltà Covid-19</w:t>
      </w:r>
    </w:p>
    <w:p w14:paraId="6ACE22A3" w14:textId="27C47C34" w:rsidR="009339C2" w:rsidRPr="00B05A7B" w:rsidRDefault="00B05A7B" w:rsidP="00B05A7B">
      <w:pPr>
        <w:rPr>
          <w:rFonts w:eastAsia="Arial Black" w:cstheme="minorHAnsi"/>
          <w:sz w:val="28"/>
          <w:szCs w:val="28"/>
        </w:rPr>
      </w:pPr>
      <w:r w:rsidRPr="00B05A7B">
        <w:rPr>
          <w:rFonts w:eastAsia="Arial Black" w:cstheme="minorHAnsi"/>
          <w:sz w:val="28"/>
          <w:szCs w:val="28"/>
        </w:rPr>
        <w:t>Si aprirà una scheda dove si richiedono i dati dell’interessato in modo da poter essere ricontattato</w:t>
      </w:r>
      <w:r w:rsidR="00166CE3">
        <w:rPr>
          <w:rFonts w:eastAsia="Arial Black" w:cstheme="minorHAnsi"/>
          <w:sz w:val="28"/>
          <w:szCs w:val="28"/>
        </w:rPr>
        <w:t xml:space="preserve">, nel modello </w:t>
      </w:r>
      <w:proofErr w:type="gramStart"/>
      <w:r w:rsidR="00166CE3">
        <w:rPr>
          <w:rFonts w:eastAsia="Arial Black" w:cstheme="minorHAnsi"/>
          <w:sz w:val="28"/>
          <w:szCs w:val="28"/>
        </w:rPr>
        <w:t>dovrà  essere</w:t>
      </w:r>
      <w:proofErr w:type="gramEnd"/>
      <w:r w:rsidR="00166CE3">
        <w:rPr>
          <w:rFonts w:eastAsia="Arial Black" w:cstheme="minorHAnsi"/>
          <w:sz w:val="28"/>
          <w:szCs w:val="28"/>
        </w:rPr>
        <w:t xml:space="preserve"> specificato dal cittadino  la tipologia di consulenza che richiede.</w:t>
      </w:r>
    </w:p>
    <w:p w14:paraId="7E6752D6" w14:textId="0042A557" w:rsidR="00166CE3" w:rsidRDefault="688EF5F0" w:rsidP="688EF5F0">
      <w:pPr>
        <w:jc w:val="both"/>
        <w:rPr>
          <w:sz w:val="28"/>
          <w:szCs w:val="28"/>
        </w:rPr>
      </w:pPr>
      <w:r w:rsidRPr="00B05A7B">
        <w:rPr>
          <w:sz w:val="28"/>
          <w:szCs w:val="28"/>
        </w:rPr>
        <w:t xml:space="preserve">Il servizio </w:t>
      </w:r>
      <w:r w:rsidR="00166CE3">
        <w:rPr>
          <w:sz w:val="28"/>
          <w:szCs w:val="28"/>
        </w:rPr>
        <w:t xml:space="preserve">ed il progetto </w:t>
      </w:r>
      <w:r w:rsidRPr="00B05A7B">
        <w:rPr>
          <w:sz w:val="28"/>
          <w:szCs w:val="28"/>
        </w:rPr>
        <w:t>sarà disponibile da</w:t>
      </w:r>
      <w:r w:rsidR="00166CE3">
        <w:rPr>
          <w:sz w:val="28"/>
          <w:szCs w:val="28"/>
        </w:rPr>
        <w:t>l</w:t>
      </w:r>
      <w:r w:rsidRPr="00B05A7B">
        <w:rPr>
          <w:sz w:val="28"/>
          <w:szCs w:val="28"/>
        </w:rPr>
        <w:t xml:space="preserve"> </w:t>
      </w:r>
      <w:r w:rsidR="00B05A7B">
        <w:rPr>
          <w:sz w:val="28"/>
          <w:szCs w:val="28"/>
        </w:rPr>
        <w:t>01 Gennaio</w:t>
      </w:r>
      <w:r w:rsidRPr="00B05A7B">
        <w:rPr>
          <w:sz w:val="28"/>
          <w:szCs w:val="28"/>
        </w:rPr>
        <w:t xml:space="preserve"> 20</w:t>
      </w:r>
      <w:r w:rsidR="00B05A7B">
        <w:rPr>
          <w:sz w:val="28"/>
          <w:szCs w:val="28"/>
        </w:rPr>
        <w:t>21</w:t>
      </w:r>
      <w:r w:rsidRPr="00B05A7B">
        <w:rPr>
          <w:sz w:val="28"/>
          <w:szCs w:val="28"/>
        </w:rPr>
        <w:t xml:space="preserve"> </w:t>
      </w:r>
      <w:proofErr w:type="gramStart"/>
      <w:r w:rsidRPr="00B05A7B">
        <w:rPr>
          <w:sz w:val="28"/>
          <w:szCs w:val="28"/>
        </w:rPr>
        <w:t>a</w:t>
      </w:r>
      <w:r w:rsidR="00B05A7B">
        <w:rPr>
          <w:sz w:val="28"/>
          <w:szCs w:val="28"/>
        </w:rPr>
        <w:t>l</w:t>
      </w:r>
      <w:r w:rsidRPr="00B05A7B">
        <w:rPr>
          <w:sz w:val="28"/>
          <w:szCs w:val="28"/>
        </w:rPr>
        <w:t xml:space="preserve"> </w:t>
      </w:r>
      <w:r w:rsidR="00B05A7B">
        <w:rPr>
          <w:sz w:val="28"/>
          <w:szCs w:val="28"/>
        </w:rPr>
        <w:t xml:space="preserve"> 01</w:t>
      </w:r>
      <w:proofErr w:type="gramEnd"/>
      <w:r w:rsidR="00B05A7B">
        <w:rPr>
          <w:sz w:val="28"/>
          <w:szCs w:val="28"/>
        </w:rPr>
        <w:t xml:space="preserve"> Luglio</w:t>
      </w:r>
      <w:r w:rsidRPr="00B05A7B">
        <w:rPr>
          <w:sz w:val="28"/>
          <w:szCs w:val="28"/>
        </w:rPr>
        <w:t xml:space="preserve"> 2021</w:t>
      </w:r>
      <w:r w:rsidR="00166CE3">
        <w:rPr>
          <w:sz w:val="28"/>
          <w:szCs w:val="28"/>
        </w:rPr>
        <w:t xml:space="preserve"> e coprirà tutto il territorio Nazionale.</w:t>
      </w:r>
    </w:p>
    <w:p w14:paraId="17CDAB3D" w14:textId="77777777" w:rsidR="00166CE3" w:rsidRPr="00B05A7B" w:rsidRDefault="00166CE3" w:rsidP="688EF5F0">
      <w:pPr>
        <w:jc w:val="both"/>
        <w:rPr>
          <w:sz w:val="28"/>
          <w:szCs w:val="28"/>
        </w:rPr>
      </w:pPr>
    </w:p>
    <w:sectPr w:rsidR="00166CE3" w:rsidRPr="00B05A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F4DCA5"/>
    <w:rsid w:val="00166CE3"/>
    <w:rsid w:val="009339C2"/>
    <w:rsid w:val="00B05A7B"/>
    <w:rsid w:val="04C2FF7F"/>
    <w:rsid w:val="095A69D3"/>
    <w:rsid w:val="591EDE3A"/>
    <w:rsid w:val="688EF5F0"/>
    <w:rsid w:val="6AF4D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89ED"/>
  <w15:chartTrackingRefBased/>
  <w15:docId w15:val="{F6599284-E2A8-49D8-83D7-FF08D748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5A7B"/>
    <w:rPr>
      <w:color w:val="0563C1" w:themeColor="hyperlink"/>
      <w:u w:val="single"/>
    </w:rPr>
  </w:style>
  <w:style w:type="character" w:styleId="Menzionenonrisolta">
    <w:name w:val="Unresolved Mention"/>
    <w:basedOn w:val="Carpredefinitoparagrafo"/>
    <w:uiPriority w:val="99"/>
    <w:semiHidden/>
    <w:unhideWhenUsed/>
    <w:rsid w:val="00B0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lpenelsocial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costagliola</dc:creator>
  <cp:keywords/>
  <dc:description/>
  <cp:lastModifiedBy>VINCENZO CANIGLIA</cp:lastModifiedBy>
  <cp:revision>2</cp:revision>
  <dcterms:created xsi:type="dcterms:W3CDTF">2020-12-03T14:33:00Z</dcterms:created>
  <dcterms:modified xsi:type="dcterms:W3CDTF">2020-12-03T14:33:00Z</dcterms:modified>
</cp:coreProperties>
</file>